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B8C1F" w14:textId="77777777" w:rsidR="00A5608F" w:rsidRPr="00A5608F" w:rsidRDefault="00A5608F" w:rsidP="009C587A">
      <w:pPr>
        <w:tabs>
          <w:tab w:val="left" w:pos="810"/>
        </w:tabs>
        <w:rPr>
          <w:rFonts w:ascii="Arial" w:hAnsi="Arial" w:cs="Arial"/>
          <w:b/>
          <w:sz w:val="36"/>
        </w:rPr>
      </w:pPr>
    </w:p>
    <w:p w14:paraId="231B4333" w14:textId="77777777" w:rsidR="00A5608F" w:rsidRPr="00A5608F" w:rsidRDefault="00A5608F" w:rsidP="009C587A">
      <w:pPr>
        <w:tabs>
          <w:tab w:val="left" w:pos="810"/>
        </w:tabs>
        <w:rPr>
          <w:rFonts w:ascii="Arial" w:hAnsi="Arial" w:cs="Arial"/>
          <w:b/>
          <w:sz w:val="36"/>
        </w:rPr>
      </w:pPr>
    </w:p>
    <w:p w14:paraId="67EDCF5F" w14:textId="77777777" w:rsidR="00A5608F" w:rsidRPr="00A5608F" w:rsidRDefault="00A5608F" w:rsidP="009C587A">
      <w:pPr>
        <w:tabs>
          <w:tab w:val="left" w:pos="810"/>
        </w:tabs>
        <w:rPr>
          <w:rFonts w:ascii="Arial" w:hAnsi="Arial" w:cs="Arial"/>
          <w:b/>
          <w:sz w:val="36"/>
        </w:rPr>
      </w:pPr>
    </w:p>
    <w:p w14:paraId="2939532B" w14:textId="77777777" w:rsidR="00A5608F" w:rsidRPr="00A5608F" w:rsidRDefault="00A5608F" w:rsidP="009C587A">
      <w:pPr>
        <w:tabs>
          <w:tab w:val="left" w:pos="810"/>
        </w:tabs>
        <w:rPr>
          <w:rFonts w:ascii="Arial" w:hAnsi="Arial" w:cs="Arial"/>
          <w:b/>
          <w:sz w:val="36"/>
        </w:rPr>
      </w:pPr>
    </w:p>
    <w:p w14:paraId="1738626E" w14:textId="77777777" w:rsidR="00A5608F" w:rsidRPr="00A5608F" w:rsidRDefault="00A5608F" w:rsidP="009C587A">
      <w:pPr>
        <w:tabs>
          <w:tab w:val="left" w:pos="810"/>
        </w:tabs>
        <w:rPr>
          <w:rFonts w:ascii="Arial" w:hAnsi="Arial" w:cs="Arial"/>
          <w:b/>
          <w:sz w:val="36"/>
        </w:rPr>
      </w:pPr>
    </w:p>
    <w:p w14:paraId="6924C636" w14:textId="77777777" w:rsidR="0096679D" w:rsidRPr="00A5608F" w:rsidRDefault="00A5608F" w:rsidP="00A5608F">
      <w:pPr>
        <w:tabs>
          <w:tab w:val="left" w:pos="810"/>
        </w:tabs>
        <w:jc w:val="center"/>
        <w:rPr>
          <w:rFonts w:ascii="Arial" w:hAnsi="Arial"/>
          <w:b/>
          <w:bCs/>
          <w:color w:val="1F497D" w:themeColor="text2"/>
          <w:sz w:val="28"/>
          <w:szCs w:val="28"/>
        </w:rPr>
      </w:pPr>
      <w:r w:rsidRPr="00A5608F">
        <w:rPr>
          <w:rFonts w:ascii="Arial" w:hAnsi="Arial"/>
          <w:b/>
          <w:bCs/>
          <w:noProof/>
          <w:color w:val="1F497D" w:themeColor="text2"/>
          <w:sz w:val="28"/>
          <w:szCs w:val="28"/>
        </w:rPr>
        <w:drawing>
          <wp:anchor distT="0" distB="0" distL="114300" distR="114300" simplePos="0" relativeHeight="251659264" behindDoc="0" locked="0" layoutInCell="1" allowOverlap="1" wp14:anchorId="580E17A9" wp14:editId="2FAE975F">
            <wp:simplePos x="0" y="0"/>
            <wp:positionH relativeFrom="margin">
              <wp:posOffset>2127250</wp:posOffset>
            </wp:positionH>
            <wp:positionV relativeFrom="margin">
              <wp:posOffset>-91440</wp:posOffset>
            </wp:positionV>
            <wp:extent cx="2603500" cy="1096645"/>
            <wp:effectExtent l="0" t="0" r="0" b="0"/>
            <wp:wrapSquare wrapText="bothSides"/>
            <wp:docPr id="2" name="Picture 2" descr="Design-share:UCOP:UC Smoke Free Logo:UCsmoke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share:UCOP:UC Smoke Free Logo:UCsmokeFr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120" cy="1097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CEE" w:rsidRPr="00A5608F">
        <w:rPr>
          <w:rFonts w:ascii="Arial" w:hAnsi="Arial" w:cs="Arial"/>
          <w:b/>
          <w:color w:val="1F497D" w:themeColor="text2"/>
          <w:sz w:val="28"/>
          <w:szCs w:val="28"/>
        </w:rPr>
        <w:t>Smoke</w:t>
      </w:r>
      <w:r w:rsidRPr="00A5608F">
        <w:rPr>
          <w:rFonts w:ascii="Arial" w:hAnsi="Arial" w:cs="Arial"/>
          <w:b/>
          <w:color w:val="1F497D" w:themeColor="text2"/>
          <w:sz w:val="28"/>
          <w:szCs w:val="28"/>
        </w:rPr>
        <w:t xml:space="preserve"> &amp; </w:t>
      </w:r>
      <w:r w:rsidR="00C65CEE" w:rsidRPr="00A5608F">
        <w:rPr>
          <w:rFonts w:ascii="Arial" w:hAnsi="Arial" w:cs="Arial"/>
          <w:b/>
          <w:color w:val="1F497D" w:themeColor="text2"/>
          <w:sz w:val="28"/>
          <w:szCs w:val="28"/>
        </w:rPr>
        <w:t xml:space="preserve">Tobacco-Free </w:t>
      </w:r>
      <w:r w:rsidR="00A67A99" w:rsidRPr="00A5608F">
        <w:rPr>
          <w:rFonts w:ascii="Arial" w:hAnsi="Arial" w:cs="Arial"/>
          <w:b/>
          <w:color w:val="1F497D" w:themeColor="text2"/>
          <w:sz w:val="28"/>
          <w:szCs w:val="28"/>
        </w:rPr>
        <w:t>Suggested Scripts</w:t>
      </w:r>
    </w:p>
    <w:p w14:paraId="42D504EC" w14:textId="77777777" w:rsidR="0096679D" w:rsidRDefault="0096679D" w:rsidP="009C587A">
      <w:pPr>
        <w:tabs>
          <w:tab w:val="left" w:pos="810"/>
        </w:tabs>
        <w:rPr>
          <w:rFonts w:ascii="Arial" w:hAnsi="Arial"/>
          <w:b/>
          <w:bCs/>
          <w:sz w:val="20"/>
        </w:rPr>
      </w:pPr>
    </w:p>
    <w:p w14:paraId="012A9C84" w14:textId="77777777" w:rsidR="00A5608F" w:rsidRDefault="00A5608F" w:rsidP="009C587A">
      <w:pPr>
        <w:tabs>
          <w:tab w:val="left" w:pos="810"/>
        </w:tabs>
        <w:rPr>
          <w:rFonts w:ascii="Arial" w:hAnsi="Arial"/>
          <w:b/>
          <w:bCs/>
          <w:sz w:val="20"/>
        </w:rPr>
      </w:pPr>
    </w:p>
    <w:p w14:paraId="5AC33211" w14:textId="77777777" w:rsidR="00A5608F" w:rsidRPr="00A5608F" w:rsidRDefault="00A5608F" w:rsidP="009C587A">
      <w:pPr>
        <w:tabs>
          <w:tab w:val="left" w:pos="810"/>
        </w:tabs>
        <w:rPr>
          <w:rFonts w:ascii="Arial" w:hAnsi="Arial"/>
          <w:b/>
          <w:bCs/>
          <w:sz w:val="20"/>
        </w:rPr>
      </w:pPr>
    </w:p>
    <w:p w14:paraId="0D64A646" w14:textId="77777777" w:rsidR="00A67A99" w:rsidRPr="00A5608F" w:rsidRDefault="00A67A99" w:rsidP="00A67A99">
      <w:pPr>
        <w:pStyle w:val="Heading1"/>
        <w:spacing w:before="0"/>
        <w:rPr>
          <w:rFonts w:ascii="Arial" w:hAnsi="Arial"/>
          <w:color w:val="1F497D" w:themeColor="text2"/>
          <w:sz w:val="24"/>
          <w:szCs w:val="24"/>
        </w:rPr>
      </w:pPr>
      <w:r w:rsidRPr="00A5608F">
        <w:rPr>
          <w:rFonts w:ascii="Arial" w:hAnsi="Arial"/>
          <w:color w:val="1F497D" w:themeColor="text2"/>
          <w:sz w:val="24"/>
          <w:szCs w:val="24"/>
        </w:rPr>
        <w:t>Tips for Using Scripts</w:t>
      </w:r>
    </w:p>
    <w:p w14:paraId="694B802D" w14:textId="77777777" w:rsidR="00A67A99" w:rsidRPr="00A5608F" w:rsidRDefault="00A67A99" w:rsidP="00A67A99">
      <w:pPr>
        <w:rPr>
          <w:rFonts w:ascii="Arial" w:hAnsi="Arial"/>
        </w:rPr>
      </w:pPr>
    </w:p>
    <w:p w14:paraId="108139C2" w14:textId="77777777" w:rsidR="00A67A99" w:rsidRPr="00A5608F" w:rsidRDefault="00A67A99" w:rsidP="00A67A99">
      <w:pPr>
        <w:rPr>
          <w:rFonts w:ascii="Arial" w:hAnsi="Arial"/>
          <w:sz w:val="20"/>
          <w:szCs w:val="20"/>
        </w:rPr>
      </w:pPr>
      <w:r w:rsidRPr="00A5608F">
        <w:rPr>
          <w:rFonts w:ascii="Arial" w:hAnsi="Arial"/>
          <w:sz w:val="20"/>
          <w:szCs w:val="20"/>
        </w:rPr>
        <w:t xml:space="preserve">These scripts </w:t>
      </w:r>
      <w:proofErr w:type="gramStart"/>
      <w:r w:rsidRPr="00A5608F">
        <w:rPr>
          <w:rFonts w:ascii="Arial" w:hAnsi="Arial"/>
          <w:sz w:val="20"/>
          <w:szCs w:val="20"/>
        </w:rPr>
        <w:t>are intended</w:t>
      </w:r>
      <w:proofErr w:type="gramEnd"/>
      <w:r w:rsidRPr="00A5608F">
        <w:rPr>
          <w:rFonts w:ascii="Arial" w:hAnsi="Arial"/>
          <w:sz w:val="20"/>
          <w:szCs w:val="20"/>
        </w:rPr>
        <w:t xml:space="preserve"> to help </w:t>
      </w:r>
      <w:r w:rsidR="00A5608F">
        <w:rPr>
          <w:rFonts w:ascii="Arial" w:hAnsi="Arial"/>
          <w:sz w:val="20"/>
          <w:szCs w:val="20"/>
        </w:rPr>
        <w:t>the UC</w:t>
      </w:r>
      <w:r w:rsidRPr="00A5608F">
        <w:rPr>
          <w:rFonts w:ascii="Arial" w:hAnsi="Arial"/>
          <w:sz w:val="20"/>
          <w:szCs w:val="20"/>
        </w:rPr>
        <w:t xml:space="preserve"> community members become more comfortable discussing the tobacco-free environment policy with other staff, students, faculty, and visitors in a respectful and supportive manner.</w:t>
      </w:r>
    </w:p>
    <w:p w14:paraId="4891812C" w14:textId="77777777" w:rsidR="00A67A99" w:rsidRPr="00A5608F" w:rsidRDefault="00A67A99" w:rsidP="00A67A99">
      <w:pPr>
        <w:rPr>
          <w:rFonts w:ascii="Arial" w:hAnsi="Arial"/>
          <w:sz w:val="20"/>
          <w:szCs w:val="20"/>
        </w:rPr>
      </w:pPr>
    </w:p>
    <w:p w14:paraId="11154995" w14:textId="77777777" w:rsidR="00A67A99" w:rsidRPr="00A5608F" w:rsidRDefault="00A67A99" w:rsidP="00A67A99">
      <w:pPr>
        <w:numPr>
          <w:ilvl w:val="0"/>
          <w:numId w:val="31"/>
        </w:numPr>
        <w:rPr>
          <w:rFonts w:ascii="Arial" w:hAnsi="Arial"/>
          <w:sz w:val="20"/>
          <w:szCs w:val="20"/>
        </w:rPr>
      </w:pPr>
      <w:r w:rsidRPr="00A5608F">
        <w:rPr>
          <w:rFonts w:ascii="Arial" w:hAnsi="Arial"/>
          <w:sz w:val="20"/>
          <w:szCs w:val="20"/>
        </w:rPr>
        <w:t>Be empathetic. The three to five minutes you spend with a person struggling with their need for tobacco could help their craving dissipate.</w:t>
      </w:r>
    </w:p>
    <w:p w14:paraId="78B48F60" w14:textId="77777777" w:rsidR="00A67A99" w:rsidRPr="00A5608F" w:rsidRDefault="00A67A99" w:rsidP="00A67A99">
      <w:pPr>
        <w:numPr>
          <w:ilvl w:val="0"/>
          <w:numId w:val="31"/>
        </w:numPr>
        <w:rPr>
          <w:rFonts w:ascii="Arial" w:hAnsi="Arial"/>
          <w:sz w:val="20"/>
          <w:szCs w:val="20"/>
        </w:rPr>
      </w:pPr>
      <w:r w:rsidRPr="00A5608F">
        <w:rPr>
          <w:rFonts w:ascii="Arial" w:hAnsi="Arial"/>
          <w:sz w:val="20"/>
          <w:szCs w:val="20"/>
        </w:rPr>
        <w:t>Use common sense in every situation.</w:t>
      </w:r>
    </w:p>
    <w:p w14:paraId="41ED4332" w14:textId="77777777" w:rsidR="00A67A99" w:rsidRPr="00A5608F" w:rsidRDefault="00A67A99" w:rsidP="00A67A99">
      <w:pPr>
        <w:numPr>
          <w:ilvl w:val="0"/>
          <w:numId w:val="31"/>
        </w:numPr>
        <w:rPr>
          <w:rFonts w:ascii="Arial" w:hAnsi="Arial"/>
          <w:sz w:val="20"/>
          <w:szCs w:val="20"/>
        </w:rPr>
      </w:pPr>
      <w:r w:rsidRPr="00A5608F">
        <w:rPr>
          <w:rFonts w:ascii="Arial" w:hAnsi="Arial"/>
          <w:sz w:val="20"/>
          <w:szCs w:val="20"/>
        </w:rPr>
        <w:t>Remember that the encounter should be supportive, not punitive.</w:t>
      </w:r>
    </w:p>
    <w:p w14:paraId="4637AF9A" w14:textId="77777777" w:rsidR="00A67A99" w:rsidRPr="00A5608F" w:rsidRDefault="00A67A99" w:rsidP="00A67A99">
      <w:pPr>
        <w:numPr>
          <w:ilvl w:val="0"/>
          <w:numId w:val="31"/>
        </w:numPr>
        <w:rPr>
          <w:rFonts w:ascii="Arial" w:hAnsi="Arial"/>
          <w:sz w:val="20"/>
          <w:szCs w:val="20"/>
        </w:rPr>
      </w:pPr>
      <w:r w:rsidRPr="00A5608F">
        <w:rPr>
          <w:rFonts w:ascii="Arial" w:hAnsi="Arial"/>
          <w:sz w:val="20"/>
          <w:szCs w:val="20"/>
        </w:rPr>
        <w:t>Share information about the campus policy in a non-judgmental way.</w:t>
      </w:r>
    </w:p>
    <w:p w14:paraId="61588A00" w14:textId="77777777" w:rsidR="00A67A99" w:rsidRPr="00A5608F" w:rsidRDefault="00A67A99" w:rsidP="00A67A99">
      <w:pPr>
        <w:pStyle w:val="Heading1"/>
        <w:rPr>
          <w:rFonts w:ascii="Arial" w:hAnsi="Arial"/>
          <w:color w:val="1F497D" w:themeColor="text2"/>
          <w:sz w:val="24"/>
          <w:szCs w:val="24"/>
        </w:rPr>
      </w:pPr>
      <w:r w:rsidRPr="00A5608F">
        <w:rPr>
          <w:rFonts w:ascii="Arial" w:hAnsi="Arial"/>
          <w:color w:val="1F497D" w:themeColor="text2"/>
          <w:sz w:val="24"/>
          <w:szCs w:val="24"/>
        </w:rPr>
        <w:t>Script #1</w:t>
      </w:r>
    </w:p>
    <w:p w14:paraId="1CB300C9" w14:textId="77777777" w:rsidR="00A67A99" w:rsidRPr="00A5608F" w:rsidRDefault="00A67A99" w:rsidP="00A67A99">
      <w:pPr>
        <w:numPr>
          <w:ilvl w:val="0"/>
          <w:numId w:val="32"/>
        </w:numPr>
        <w:rPr>
          <w:rFonts w:ascii="Arial" w:hAnsi="Arial"/>
          <w:sz w:val="20"/>
          <w:szCs w:val="20"/>
        </w:rPr>
      </w:pPr>
      <w:r w:rsidRPr="00A5608F">
        <w:rPr>
          <w:rFonts w:ascii="Arial" w:hAnsi="Arial"/>
          <w:b/>
          <w:bCs/>
          <w:sz w:val="20"/>
          <w:szCs w:val="20"/>
        </w:rPr>
        <w:t>Situation</w:t>
      </w:r>
      <w:r w:rsidRPr="00A5608F">
        <w:rPr>
          <w:rFonts w:ascii="Arial" w:hAnsi="Arial"/>
          <w:sz w:val="20"/>
          <w:szCs w:val="20"/>
        </w:rPr>
        <w:t xml:space="preserve">: You see a person using tobacco products on </w:t>
      </w:r>
      <w:r w:rsidR="00A5608F">
        <w:rPr>
          <w:rFonts w:ascii="Arial" w:hAnsi="Arial"/>
          <w:sz w:val="20"/>
          <w:szCs w:val="20"/>
        </w:rPr>
        <w:t>UC</w:t>
      </w:r>
      <w:r w:rsidRPr="00A5608F">
        <w:rPr>
          <w:rFonts w:ascii="Arial" w:hAnsi="Arial"/>
          <w:sz w:val="20"/>
          <w:szCs w:val="20"/>
        </w:rPr>
        <w:t xml:space="preserve"> property</w:t>
      </w:r>
    </w:p>
    <w:p w14:paraId="1A31F03F" w14:textId="77777777" w:rsidR="00A5608F" w:rsidRDefault="00A67A99" w:rsidP="00A67A99">
      <w:pPr>
        <w:numPr>
          <w:ilvl w:val="0"/>
          <w:numId w:val="32"/>
        </w:numPr>
        <w:rPr>
          <w:rFonts w:ascii="Arial" w:hAnsi="Arial"/>
          <w:sz w:val="20"/>
          <w:szCs w:val="20"/>
        </w:rPr>
      </w:pPr>
      <w:r w:rsidRPr="00A5608F">
        <w:rPr>
          <w:rFonts w:ascii="Arial" w:hAnsi="Arial"/>
          <w:b/>
          <w:bCs/>
          <w:sz w:val="20"/>
          <w:szCs w:val="20"/>
        </w:rPr>
        <w:t>Response</w:t>
      </w:r>
      <w:r w:rsidRPr="00A5608F">
        <w:rPr>
          <w:rFonts w:ascii="Arial" w:hAnsi="Arial"/>
          <w:sz w:val="20"/>
          <w:szCs w:val="20"/>
        </w:rPr>
        <w:t xml:space="preserve">: “Hello, my name is ______, and I am an (employee, student, faculty member) here at </w:t>
      </w:r>
      <w:r w:rsidR="00A5608F">
        <w:rPr>
          <w:rFonts w:ascii="Arial" w:hAnsi="Arial"/>
          <w:sz w:val="20"/>
          <w:szCs w:val="20"/>
        </w:rPr>
        <w:t>________</w:t>
      </w:r>
      <w:r w:rsidRPr="00A5608F">
        <w:rPr>
          <w:rFonts w:ascii="Arial" w:hAnsi="Arial"/>
          <w:sz w:val="20"/>
          <w:szCs w:val="20"/>
        </w:rPr>
        <w:t xml:space="preserve">.  </w:t>
      </w:r>
    </w:p>
    <w:p w14:paraId="08DA5078" w14:textId="77777777" w:rsidR="00A67A99" w:rsidRPr="00A5608F" w:rsidRDefault="00A67A99" w:rsidP="00A67A99">
      <w:pPr>
        <w:numPr>
          <w:ilvl w:val="0"/>
          <w:numId w:val="32"/>
        </w:numPr>
        <w:rPr>
          <w:rFonts w:ascii="Arial" w:hAnsi="Arial"/>
          <w:sz w:val="20"/>
          <w:szCs w:val="20"/>
        </w:rPr>
      </w:pPr>
      <w:r w:rsidRPr="00A5608F">
        <w:rPr>
          <w:rFonts w:ascii="Arial" w:hAnsi="Arial"/>
          <w:sz w:val="20"/>
          <w:szCs w:val="20"/>
        </w:rPr>
        <w:t xml:space="preserve">I want to make you aware that we are now a smoke and tobacco-free campus, meaning that smoking and all tobacco products </w:t>
      </w:r>
      <w:proofErr w:type="gramStart"/>
      <w:r w:rsidRPr="00A5608F">
        <w:rPr>
          <w:rFonts w:ascii="Arial" w:hAnsi="Arial"/>
          <w:sz w:val="20"/>
          <w:szCs w:val="20"/>
        </w:rPr>
        <w:t>are prohibited</w:t>
      </w:r>
      <w:proofErr w:type="gramEnd"/>
      <w:r w:rsidRPr="00A5608F">
        <w:rPr>
          <w:rFonts w:ascii="Arial" w:hAnsi="Arial"/>
          <w:sz w:val="20"/>
          <w:szCs w:val="20"/>
        </w:rPr>
        <w:t xml:space="preserve"> on our grounds.  UC implemented this policy because we are committed to providing a healthy, safe, and productive work and learning environment for the entire campus community.  We would appreciate it if you would not smoke or use tobacco products while visiting our campus.  Thank you for helping us keep our campus smoke and tobacco-free.”</w:t>
      </w:r>
    </w:p>
    <w:p w14:paraId="3A4DCC2F" w14:textId="77777777" w:rsidR="00A67A99" w:rsidRPr="00A5608F" w:rsidRDefault="00A67A99" w:rsidP="00A67A99">
      <w:pPr>
        <w:pStyle w:val="Heading1"/>
        <w:rPr>
          <w:rFonts w:ascii="Arial" w:hAnsi="Arial"/>
          <w:color w:val="1F497D" w:themeColor="text2"/>
          <w:sz w:val="24"/>
          <w:szCs w:val="24"/>
        </w:rPr>
      </w:pPr>
      <w:r w:rsidRPr="00A5608F">
        <w:rPr>
          <w:rFonts w:ascii="Arial" w:hAnsi="Arial"/>
          <w:color w:val="1F497D" w:themeColor="text2"/>
          <w:sz w:val="24"/>
          <w:szCs w:val="24"/>
        </w:rPr>
        <w:t>Script #2</w:t>
      </w:r>
    </w:p>
    <w:p w14:paraId="559EF094" w14:textId="77777777" w:rsidR="00A67A99" w:rsidRPr="00A5608F" w:rsidRDefault="00A67A99" w:rsidP="00A67A99">
      <w:pPr>
        <w:numPr>
          <w:ilvl w:val="0"/>
          <w:numId w:val="33"/>
        </w:numPr>
        <w:rPr>
          <w:rFonts w:ascii="Arial" w:hAnsi="Arial"/>
          <w:sz w:val="20"/>
          <w:szCs w:val="20"/>
        </w:rPr>
      </w:pPr>
      <w:r w:rsidRPr="00A5608F">
        <w:rPr>
          <w:rFonts w:ascii="Arial" w:hAnsi="Arial"/>
          <w:b/>
          <w:bCs/>
          <w:sz w:val="20"/>
          <w:szCs w:val="20"/>
        </w:rPr>
        <w:t>Question</w:t>
      </w:r>
      <w:r w:rsidRPr="00A5608F">
        <w:rPr>
          <w:rFonts w:ascii="Arial" w:hAnsi="Arial"/>
          <w:sz w:val="20"/>
          <w:szCs w:val="20"/>
        </w:rPr>
        <w:t>: “Where am I allowed to smoke?”</w:t>
      </w:r>
    </w:p>
    <w:p w14:paraId="4D803EDF" w14:textId="77777777" w:rsidR="00A67A99" w:rsidRPr="00A5608F" w:rsidRDefault="00A67A99" w:rsidP="00A67A99">
      <w:pPr>
        <w:numPr>
          <w:ilvl w:val="0"/>
          <w:numId w:val="33"/>
        </w:numPr>
        <w:rPr>
          <w:rFonts w:ascii="Arial" w:hAnsi="Arial"/>
          <w:sz w:val="20"/>
          <w:szCs w:val="20"/>
        </w:rPr>
      </w:pPr>
      <w:r w:rsidRPr="00A5608F">
        <w:rPr>
          <w:rFonts w:ascii="Arial" w:hAnsi="Arial"/>
          <w:b/>
          <w:bCs/>
          <w:sz w:val="20"/>
          <w:szCs w:val="20"/>
        </w:rPr>
        <w:t>Response</w:t>
      </w:r>
      <w:r w:rsidRPr="00A5608F">
        <w:rPr>
          <w:rFonts w:ascii="Arial" w:hAnsi="Arial"/>
          <w:sz w:val="20"/>
          <w:szCs w:val="20"/>
        </w:rPr>
        <w:t xml:space="preserve">: “Smoking and the use of other tobacco products are not allowed on any UC property.  If you wish to smoke, you will need to </w:t>
      </w:r>
      <w:r w:rsidR="003F5400">
        <w:rPr>
          <w:rFonts w:ascii="Arial" w:hAnsi="Arial"/>
          <w:sz w:val="20"/>
          <w:szCs w:val="20"/>
        </w:rPr>
        <w:t>leave campus property to do so.”</w:t>
      </w:r>
    </w:p>
    <w:p w14:paraId="4BF8DA6F" w14:textId="77777777" w:rsidR="00A67A99" w:rsidRPr="00A5608F" w:rsidRDefault="00A67A99" w:rsidP="00A67A99">
      <w:pPr>
        <w:pStyle w:val="Heading1"/>
        <w:rPr>
          <w:rFonts w:ascii="Arial" w:hAnsi="Arial"/>
          <w:color w:val="1F497D" w:themeColor="text2"/>
          <w:sz w:val="24"/>
          <w:szCs w:val="24"/>
        </w:rPr>
      </w:pPr>
      <w:r w:rsidRPr="00A5608F">
        <w:rPr>
          <w:rFonts w:ascii="Arial" w:hAnsi="Arial"/>
          <w:color w:val="1F497D" w:themeColor="text2"/>
          <w:sz w:val="24"/>
          <w:szCs w:val="24"/>
        </w:rPr>
        <w:t>Script #3</w:t>
      </w:r>
      <w:bookmarkStart w:id="0" w:name="_GoBack"/>
      <w:bookmarkEnd w:id="0"/>
    </w:p>
    <w:p w14:paraId="24E0C3F8" w14:textId="77777777" w:rsidR="00A67A99" w:rsidRPr="00A5608F" w:rsidRDefault="00A67A99" w:rsidP="00A67A99">
      <w:pPr>
        <w:numPr>
          <w:ilvl w:val="0"/>
          <w:numId w:val="34"/>
        </w:numPr>
        <w:rPr>
          <w:rFonts w:ascii="Arial" w:hAnsi="Arial"/>
          <w:sz w:val="20"/>
          <w:szCs w:val="20"/>
        </w:rPr>
      </w:pPr>
      <w:r w:rsidRPr="00A5608F">
        <w:rPr>
          <w:rFonts w:ascii="Arial" w:hAnsi="Arial"/>
          <w:b/>
          <w:bCs/>
          <w:sz w:val="20"/>
          <w:szCs w:val="20"/>
        </w:rPr>
        <w:t>Question</w:t>
      </w:r>
      <w:r w:rsidRPr="00A5608F">
        <w:rPr>
          <w:rFonts w:ascii="Arial" w:hAnsi="Arial"/>
          <w:sz w:val="20"/>
          <w:szCs w:val="20"/>
        </w:rPr>
        <w:t>: “Am I allowed to smoke in my car?”</w:t>
      </w:r>
    </w:p>
    <w:p w14:paraId="5DCACD4B" w14:textId="77777777" w:rsidR="00A67A99" w:rsidRPr="00A5608F" w:rsidRDefault="00A67A99" w:rsidP="00A67A99">
      <w:pPr>
        <w:numPr>
          <w:ilvl w:val="0"/>
          <w:numId w:val="34"/>
        </w:numPr>
        <w:rPr>
          <w:rFonts w:ascii="Arial" w:hAnsi="Arial"/>
          <w:sz w:val="20"/>
          <w:szCs w:val="20"/>
        </w:rPr>
      </w:pPr>
      <w:r w:rsidRPr="00A5608F">
        <w:rPr>
          <w:rFonts w:ascii="Arial" w:hAnsi="Arial"/>
          <w:b/>
          <w:bCs/>
          <w:sz w:val="20"/>
          <w:szCs w:val="20"/>
        </w:rPr>
        <w:t>Response</w:t>
      </w:r>
      <w:r w:rsidRPr="00A5608F">
        <w:rPr>
          <w:rFonts w:ascii="Arial" w:hAnsi="Arial"/>
          <w:sz w:val="20"/>
          <w:szCs w:val="20"/>
        </w:rPr>
        <w:t>: “We ask that you respect our policy and not smoke or use tobacco products while your vehicle is on UC property.”</w:t>
      </w:r>
    </w:p>
    <w:p w14:paraId="4832AC08" w14:textId="77777777" w:rsidR="00A67A99" w:rsidRPr="00A5608F" w:rsidRDefault="00A67A99" w:rsidP="00A67A99">
      <w:pPr>
        <w:pStyle w:val="Heading1"/>
        <w:rPr>
          <w:rFonts w:ascii="Arial" w:hAnsi="Arial"/>
          <w:color w:val="1F497D" w:themeColor="text2"/>
          <w:sz w:val="24"/>
          <w:szCs w:val="24"/>
        </w:rPr>
      </w:pPr>
      <w:r w:rsidRPr="00A5608F">
        <w:rPr>
          <w:rFonts w:ascii="Arial" w:hAnsi="Arial"/>
          <w:color w:val="1F497D" w:themeColor="text2"/>
          <w:sz w:val="24"/>
          <w:szCs w:val="24"/>
        </w:rPr>
        <w:t>Script #4</w:t>
      </w:r>
    </w:p>
    <w:p w14:paraId="5AFE9D6D" w14:textId="77777777" w:rsidR="00A67A99" w:rsidRPr="00A5608F" w:rsidRDefault="00A67A99" w:rsidP="00A67A99">
      <w:pPr>
        <w:numPr>
          <w:ilvl w:val="0"/>
          <w:numId w:val="35"/>
        </w:numPr>
        <w:rPr>
          <w:rFonts w:ascii="Arial" w:hAnsi="Arial"/>
          <w:sz w:val="20"/>
          <w:szCs w:val="20"/>
        </w:rPr>
      </w:pPr>
      <w:r w:rsidRPr="00A5608F">
        <w:rPr>
          <w:rFonts w:ascii="Arial" w:hAnsi="Arial"/>
          <w:b/>
          <w:bCs/>
          <w:sz w:val="20"/>
          <w:szCs w:val="20"/>
        </w:rPr>
        <w:t xml:space="preserve">For </w:t>
      </w:r>
      <w:r w:rsidR="003F5400" w:rsidRPr="00A5608F">
        <w:rPr>
          <w:rFonts w:ascii="Arial" w:hAnsi="Arial"/>
          <w:b/>
          <w:bCs/>
          <w:sz w:val="20"/>
          <w:szCs w:val="20"/>
        </w:rPr>
        <w:t>Vendors,</w:t>
      </w:r>
      <w:r w:rsidRPr="00A5608F">
        <w:rPr>
          <w:rFonts w:ascii="Arial" w:hAnsi="Arial"/>
          <w:b/>
          <w:bCs/>
          <w:sz w:val="20"/>
          <w:szCs w:val="20"/>
        </w:rPr>
        <w:t xml:space="preserve"> Contractors, and Visitors:  </w:t>
      </w:r>
      <w:r w:rsidRPr="00A5608F">
        <w:rPr>
          <w:rFonts w:ascii="Arial" w:hAnsi="Arial"/>
          <w:sz w:val="20"/>
          <w:szCs w:val="20"/>
        </w:rPr>
        <w:t>“I’d like to let you know in advance that UC</w:t>
      </w:r>
      <w:r w:rsidR="003F5400">
        <w:rPr>
          <w:rFonts w:ascii="Arial" w:hAnsi="Arial"/>
          <w:sz w:val="20"/>
          <w:szCs w:val="20"/>
        </w:rPr>
        <w:t>, _______</w:t>
      </w:r>
      <w:r w:rsidRPr="00A5608F">
        <w:rPr>
          <w:rFonts w:ascii="Arial" w:hAnsi="Arial"/>
          <w:sz w:val="20"/>
          <w:szCs w:val="20"/>
        </w:rPr>
        <w:t xml:space="preserve"> is going to be a Smoke/Tobacco-Free environment as of January 2, 2014.  Smoking or use of tobacco products </w:t>
      </w:r>
      <w:proofErr w:type="gramStart"/>
      <w:r w:rsidRPr="00A5608F">
        <w:rPr>
          <w:rFonts w:ascii="Arial" w:hAnsi="Arial"/>
          <w:sz w:val="20"/>
          <w:szCs w:val="20"/>
        </w:rPr>
        <w:t>will not be permitted</w:t>
      </w:r>
      <w:proofErr w:type="gramEnd"/>
      <w:r w:rsidRPr="00A5608F">
        <w:rPr>
          <w:rFonts w:ascii="Arial" w:hAnsi="Arial"/>
          <w:sz w:val="20"/>
          <w:szCs w:val="20"/>
        </w:rPr>
        <w:t xml:space="preserve"> on any University property, grounds, or in the parking areas.  Thank you for respecting our new policy.”</w:t>
      </w:r>
    </w:p>
    <w:p w14:paraId="74EA355D" w14:textId="77777777" w:rsidR="00FE785E" w:rsidRPr="00A5608F" w:rsidRDefault="00FE785E" w:rsidP="00606B34">
      <w:pPr>
        <w:tabs>
          <w:tab w:val="left" w:pos="810"/>
        </w:tabs>
        <w:spacing w:beforeLines="1" w:before="2" w:afterLines="1" w:after="2"/>
        <w:rPr>
          <w:rFonts w:ascii="Arial" w:hAnsi="Arial"/>
          <w:sz w:val="28"/>
        </w:rPr>
      </w:pPr>
    </w:p>
    <w:sectPr w:rsidR="00FE785E" w:rsidRPr="00A5608F" w:rsidSect="00004A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AAF65" w14:textId="77777777" w:rsidR="00E5375E" w:rsidRDefault="00E5375E" w:rsidP="0096679D">
      <w:r>
        <w:separator/>
      </w:r>
    </w:p>
  </w:endnote>
  <w:endnote w:type="continuationSeparator" w:id="0">
    <w:p w14:paraId="1A42F134" w14:textId="77777777" w:rsidR="00E5375E" w:rsidRDefault="00E5375E" w:rsidP="0096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57D1" w14:textId="77777777" w:rsidR="00A67A99" w:rsidRDefault="00A67A99">
    <w:pPr>
      <w:pStyle w:val="Footer"/>
    </w:pPr>
    <w:r>
      <w:t xml:space="preserve">Revised </w:t>
    </w:r>
    <w:r w:rsidR="00A5608F">
      <w:t>5</w:t>
    </w:r>
    <w:r>
      <w:t>/</w:t>
    </w:r>
    <w:r w:rsidR="00A5608F">
      <w:t>16</w:t>
    </w:r>
    <w: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1DD58" w14:textId="77777777" w:rsidR="00E5375E" w:rsidRDefault="00E5375E" w:rsidP="0096679D">
      <w:r>
        <w:separator/>
      </w:r>
    </w:p>
  </w:footnote>
  <w:footnote w:type="continuationSeparator" w:id="0">
    <w:p w14:paraId="52B00DBB" w14:textId="77777777" w:rsidR="00E5375E" w:rsidRDefault="00E5375E" w:rsidP="0096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B6EB68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6D0696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F24606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A2005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70A436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B14341"/>
    <w:multiLevelType w:val="hybridMultilevel"/>
    <w:tmpl w:val="BFDE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A06B0"/>
    <w:multiLevelType w:val="hybridMultilevel"/>
    <w:tmpl w:val="41B2B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961264"/>
    <w:multiLevelType w:val="hybridMultilevel"/>
    <w:tmpl w:val="838E4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031F45"/>
    <w:multiLevelType w:val="hybridMultilevel"/>
    <w:tmpl w:val="A36A8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C6401EB"/>
    <w:multiLevelType w:val="hybridMultilevel"/>
    <w:tmpl w:val="A588D294"/>
    <w:lvl w:ilvl="0" w:tplc="89C27CF0">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E55519"/>
    <w:multiLevelType w:val="hybridMultilevel"/>
    <w:tmpl w:val="D900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232A1"/>
    <w:multiLevelType w:val="hybridMultilevel"/>
    <w:tmpl w:val="345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A5F1F"/>
    <w:multiLevelType w:val="multilevel"/>
    <w:tmpl w:val="C08C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03A8B"/>
    <w:multiLevelType w:val="multilevel"/>
    <w:tmpl w:val="4C1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A0387E"/>
    <w:multiLevelType w:val="hybridMultilevel"/>
    <w:tmpl w:val="F68036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1A6720"/>
    <w:multiLevelType w:val="hybridMultilevel"/>
    <w:tmpl w:val="FC1A0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FB1FCE"/>
    <w:multiLevelType w:val="hybridMultilevel"/>
    <w:tmpl w:val="D8E8EDB0"/>
    <w:lvl w:ilvl="0" w:tplc="23920FEE">
      <w:start w:val="1"/>
      <w:numFmt w:val="bullet"/>
      <w:lvlText w:val="•"/>
      <w:lvlJc w:val="left"/>
      <w:pPr>
        <w:tabs>
          <w:tab w:val="num" w:pos="720"/>
        </w:tabs>
        <w:ind w:left="720" w:hanging="360"/>
      </w:pPr>
      <w:rPr>
        <w:rFonts w:ascii="Arial" w:hAnsi="Arial" w:hint="default"/>
      </w:rPr>
    </w:lvl>
    <w:lvl w:ilvl="1" w:tplc="9B72CB8C" w:tentative="1">
      <w:start w:val="1"/>
      <w:numFmt w:val="bullet"/>
      <w:lvlText w:val="•"/>
      <w:lvlJc w:val="left"/>
      <w:pPr>
        <w:tabs>
          <w:tab w:val="num" w:pos="1440"/>
        </w:tabs>
        <w:ind w:left="1440" w:hanging="360"/>
      </w:pPr>
      <w:rPr>
        <w:rFonts w:ascii="Arial" w:hAnsi="Arial" w:hint="default"/>
      </w:rPr>
    </w:lvl>
    <w:lvl w:ilvl="2" w:tplc="632E458A" w:tentative="1">
      <w:start w:val="1"/>
      <w:numFmt w:val="bullet"/>
      <w:lvlText w:val="•"/>
      <w:lvlJc w:val="left"/>
      <w:pPr>
        <w:tabs>
          <w:tab w:val="num" w:pos="2160"/>
        </w:tabs>
        <w:ind w:left="2160" w:hanging="360"/>
      </w:pPr>
      <w:rPr>
        <w:rFonts w:ascii="Arial" w:hAnsi="Arial" w:hint="default"/>
      </w:rPr>
    </w:lvl>
    <w:lvl w:ilvl="3" w:tplc="4942D186" w:tentative="1">
      <w:start w:val="1"/>
      <w:numFmt w:val="bullet"/>
      <w:lvlText w:val="•"/>
      <w:lvlJc w:val="left"/>
      <w:pPr>
        <w:tabs>
          <w:tab w:val="num" w:pos="2880"/>
        </w:tabs>
        <w:ind w:left="2880" w:hanging="360"/>
      </w:pPr>
      <w:rPr>
        <w:rFonts w:ascii="Arial" w:hAnsi="Arial" w:hint="default"/>
      </w:rPr>
    </w:lvl>
    <w:lvl w:ilvl="4" w:tplc="BFD2752E" w:tentative="1">
      <w:start w:val="1"/>
      <w:numFmt w:val="bullet"/>
      <w:lvlText w:val="•"/>
      <w:lvlJc w:val="left"/>
      <w:pPr>
        <w:tabs>
          <w:tab w:val="num" w:pos="3600"/>
        </w:tabs>
        <w:ind w:left="3600" w:hanging="360"/>
      </w:pPr>
      <w:rPr>
        <w:rFonts w:ascii="Arial" w:hAnsi="Arial" w:hint="default"/>
      </w:rPr>
    </w:lvl>
    <w:lvl w:ilvl="5" w:tplc="D450A6AC" w:tentative="1">
      <w:start w:val="1"/>
      <w:numFmt w:val="bullet"/>
      <w:lvlText w:val="•"/>
      <w:lvlJc w:val="left"/>
      <w:pPr>
        <w:tabs>
          <w:tab w:val="num" w:pos="4320"/>
        </w:tabs>
        <w:ind w:left="4320" w:hanging="360"/>
      </w:pPr>
      <w:rPr>
        <w:rFonts w:ascii="Arial" w:hAnsi="Arial" w:hint="default"/>
      </w:rPr>
    </w:lvl>
    <w:lvl w:ilvl="6" w:tplc="C3E271AE" w:tentative="1">
      <w:start w:val="1"/>
      <w:numFmt w:val="bullet"/>
      <w:lvlText w:val="•"/>
      <w:lvlJc w:val="left"/>
      <w:pPr>
        <w:tabs>
          <w:tab w:val="num" w:pos="5040"/>
        </w:tabs>
        <w:ind w:left="5040" w:hanging="360"/>
      </w:pPr>
      <w:rPr>
        <w:rFonts w:ascii="Arial" w:hAnsi="Arial" w:hint="default"/>
      </w:rPr>
    </w:lvl>
    <w:lvl w:ilvl="7" w:tplc="C26E9568" w:tentative="1">
      <w:start w:val="1"/>
      <w:numFmt w:val="bullet"/>
      <w:lvlText w:val="•"/>
      <w:lvlJc w:val="left"/>
      <w:pPr>
        <w:tabs>
          <w:tab w:val="num" w:pos="5760"/>
        </w:tabs>
        <w:ind w:left="5760" w:hanging="360"/>
      </w:pPr>
      <w:rPr>
        <w:rFonts w:ascii="Arial" w:hAnsi="Arial" w:hint="default"/>
      </w:rPr>
    </w:lvl>
    <w:lvl w:ilvl="8" w:tplc="653C3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8001A5"/>
    <w:multiLevelType w:val="hybridMultilevel"/>
    <w:tmpl w:val="8B0C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63FF0"/>
    <w:multiLevelType w:val="hybridMultilevel"/>
    <w:tmpl w:val="51E4F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291A84"/>
    <w:multiLevelType w:val="hybridMultilevel"/>
    <w:tmpl w:val="E0A235A8"/>
    <w:lvl w:ilvl="0" w:tplc="F35CA2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9201EC"/>
    <w:multiLevelType w:val="hybridMultilevel"/>
    <w:tmpl w:val="E732F480"/>
    <w:lvl w:ilvl="0" w:tplc="BE5ECD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B3478"/>
    <w:multiLevelType w:val="multilevel"/>
    <w:tmpl w:val="22F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057206"/>
    <w:multiLevelType w:val="multilevel"/>
    <w:tmpl w:val="5A6E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01E4F"/>
    <w:multiLevelType w:val="hybridMultilevel"/>
    <w:tmpl w:val="FE405FC0"/>
    <w:lvl w:ilvl="0" w:tplc="A42A6344">
      <w:start w:val="1"/>
      <w:numFmt w:val="bullet"/>
      <w:lvlText w:val="•"/>
      <w:lvlJc w:val="left"/>
      <w:pPr>
        <w:tabs>
          <w:tab w:val="num" w:pos="720"/>
        </w:tabs>
        <w:ind w:left="720" w:hanging="360"/>
      </w:pPr>
      <w:rPr>
        <w:rFonts w:ascii="Arial" w:hAnsi="Arial" w:hint="default"/>
      </w:rPr>
    </w:lvl>
    <w:lvl w:ilvl="1" w:tplc="97D8E700" w:tentative="1">
      <w:start w:val="1"/>
      <w:numFmt w:val="bullet"/>
      <w:lvlText w:val="•"/>
      <w:lvlJc w:val="left"/>
      <w:pPr>
        <w:tabs>
          <w:tab w:val="num" w:pos="1440"/>
        </w:tabs>
        <w:ind w:left="1440" w:hanging="360"/>
      </w:pPr>
      <w:rPr>
        <w:rFonts w:ascii="Arial" w:hAnsi="Arial" w:hint="default"/>
      </w:rPr>
    </w:lvl>
    <w:lvl w:ilvl="2" w:tplc="94B45AD2" w:tentative="1">
      <w:start w:val="1"/>
      <w:numFmt w:val="bullet"/>
      <w:lvlText w:val="•"/>
      <w:lvlJc w:val="left"/>
      <w:pPr>
        <w:tabs>
          <w:tab w:val="num" w:pos="2160"/>
        </w:tabs>
        <w:ind w:left="2160" w:hanging="360"/>
      </w:pPr>
      <w:rPr>
        <w:rFonts w:ascii="Arial" w:hAnsi="Arial" w:hint="default"/>
      </w:rPr>
    </w:lvl>
    <w:lvl w:ilvl="3" w:tplc="85AC9B12" w:tentative="1">
      <w:start w:val="1"/>
      <w:numFmt w:val="bullet"/>
      <w:lvlText w:val="•"/>
      <w:lvlJc w:val="left"/>
      <w:pPr>
        <w:tabs>
          <w:tab w:val="num" w:pos="2880"/>
        </w:tabs>
        <w:ind w:left="2880" w:hanging="360"/>
      </w:pPr>
      <w:rPr>
        <w:rFonts w:ascii="Arial" w:hAnsi="Arial" w:hint="default"/>
      </w:rPr>
    </w:lvl>
    <w:lvl w:ilvl="4" w:tplc="9AFE81BC" w:tentative="1">
      <w:start w:val="1"/>
      <w:numFmt w:val="bullet"/>
      <w:lvlText w:val="•"/>
      <w:lvlJc w:val="left"/>
      <w:pPr>
        <w:tabs>
          <w:tab w:val="num" w:pos="3600"/>
        </w:tabs>
        <w:ind w:left="3600" w:hanging="360"/>
      </w:pPr>
      <w:rPr>
        <w:rFonts w:ascii="Arial" w:hAnsi="Arial" w:hint="default"/>
      </w:rPr>
    </w:lvl>
    <w:lvl w:ilvl="5" w:tplc="942CFA64" w:tentative="1">
      <w:start w:val="1"/>
      <w:numFmt w:val="bullet"/>
      <w:lvlText w:val="•"/>
      <w:lvlJc w:val="left"/>
      <w:pPr>
        <w:tabs>
          <w:tab w:val="num" w:pos="4320"/>
        </w:tabs>
        <w:ind w:left="4320" w:hanging="360"/>
      </w:pPr>
      <w:rPr>
        <w:rFonts w:ascii="Arial" w:hAnsi="Arial" w:hint="default"/>
      </w:rPr>
    </w:lvl>
    <w:lvl w:ilvl="6" w:tplc="9398BAEA" w:tentative="1">
      <w:start w:val="1"/>
      <w:numFmt w:val="bullet"/>
      <w:lvlText w:val="•"/>
      <w:lvlJc w:val="left"/>
      <w:pPr>
        <w:tabs>
          <w:tab w:val="num" w:pos="5040"/>
        </w:tabs>
        <w:ind w:left="5040" w:hanging="360"/>
      </w:pPr>
      <w:rPr>
        <w:rFonts w:ascii="Arial" w:hAnsi="Arial" w:hint="default"/>
      </w:rPr>
    </w:lvl>
    <w:lvl w:ilvl="7" w:tplc="2020BB48" w:tentative="1">
      <w:start w:val="1"/>
      <w:numFmt w:val="bullet"/>
      <w:lvlText w:val="•"/>
      <w:lvlJc w:val="left"/>
      <w:pPr>
        <w:tabs>
          <w:tab w:val="num" w:pos="5760"/>
        </w:tabs>
        <w:ind w:left="5760" w:hanging="360"/>
      </w:pPr>
      <w:rPr>
        <w:rFonts w:ascii="Arial" w:hAnsi="Arial" w:hint="default"/>
      </w:rPr>
    </w:lvl>
    <w:lvl w:ilvl="8" w:tplc="6B309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5280C"/>
    <w:multiLevelType w:val="hybridMultilevel"/>
    <w:tmpl w:val="06FA0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D045EB"/>
    <w:multiLevelType w:val="hybridMultilevel"/>
    <w:tmpl w:val="3EB86A54"/>
    <w:lvl w:ilvl="0" w:tplc="04090001">
      <w:start w:val="1"/>
      <w:numFmt w:val="bullet"/>
      <w:lvlText w:val=""/>
      <w:lvlJc w:val="left"/>
      <w:pPr>
        <w:ind w:left="720" w:hanging="360"/>
      </w:pPr>
      <w:rPr>
        <w:rFonts w:ascii="Symbol" w:hAnsi="Symbol" w:hint="default"/>
      </w:rPr>
    </w:lvl>
    <w:lvl w:ilvl="1" w:tplc="ECB6B25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2248F"/>
    <w:multiLevelType w:val="hybridMultilevel"/>
    <w:tmpl w:val="8ADEE7D8"/>
    <w:lvl w:ilvl="0" w:tplc="241E0E66">
      <w:start w:val="8"/>
      <w:numFmt w:val="upperRoman"/>
      <w:lvlText w:val="%1."/>
      <w:lvlJc w:val="righ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E2324"/>
    <w:multiLevelType w:val="hybridMultilevel"/>
    <w:tmpl w:val="C56EA9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E12D68"/>
    <w:multiLevelType w:val="hybridMultilevel"/>
    <w:tmpl w:val="2EF25E6A"/>
    <w:lvl w:ilvl="0" w:tplc="5CCA2A70">
      <w:start w:val="1"/>
      <w:numFmt w:val="bullet"/>
      <w:lvlText w:val="•"/>
      <w:lvlJc w:val="left"/>
      <w:pPr>
        <w:tabs>
          <w:tab w:val="num" w:pos="720"/>
        </w:tabs>
        <w:ind w:left="720" w:hanging="360"/>
      </w:pPr>
      <w:rPr>
        <w:rFonts w:ascii="Arial" w:hAnsi="Arial" w:hint="default"/>
      </w:rPr>
    </w:lvl>
    <w:lvl w:ilvl="1" w:tplc="5AA01250" w:tentative="1">
      <w:start w:val="1"/>
      <w:numFmt w:val="bullet"/>
      <w:lvlText w:val="•"/>
      <w:lvlJc w:val="left"/>
      <w:pPr>
        <w:tabs>
          <w:tab w:val="num" w:pos="1440"/>
        </w:tabs>
        <w:ind w:left="1440" w:hanging="360"/>
      </w:pPr>
      <w:rPr>
        <w:rFonts w:ascii="Arial" w:hAnsi="Arial" w:hint="default"/>
      </w:rPr>
    </w:lvl>
    <w:lvl w:ilvl="2" w:tplc="C9CAC990" w:tentative="1">
      <w:start w:val="1"/>
      <w:numFmt w:val="bullet"/>
      <w:lvlText w:val="•"/>
      <w:lvlJc w:val="left"/>
      <w:pPr>
        <w:tabs>
          <w:tab w:val="num" w:pos="2160"/>
        </w:tabs>
        <w:ind w:left="2160" w:hanging="360"/>
      </w:pPr>
      <w:rPr>
        <w:rFonts w:ascii="Arial" w:hAnsi="Arial" w:hint="default"/>
      </w:rPr>
    </w:lvl>
    <w:lvl w:ilvl="3" w:tplc="1CEE48B2" w:tentative="1">
      <w:start w:val="1"/>
      <w:numFmt w:val="bullet"/>
      <w:lvlText w:val="•"/>
      <w:lvlJc w:val="left"/>
      <w:pPr>
        <w:tabs>
          <w:tab w:val="num" w:pos="2880"/>
        </w:tabs>
        <w:ind w:left="2880" w:hanging="360"/>
      </w:pPr>
      <w:rPr>
        <w:rFonts w:ascii="Arial" w:hAnsi="Arial" w:hint="default"/>
      </w:rPr>
    </w:lvl>
    <w:lvl w:ilvl="4" w:tplc="5276DFFC" w:tentative="1">
      <w:start w:val="1"/>
      <w:numFmt w:val="bullet"/>
      <w:lvlText w:val="•"/>
      <w:lvlJc w:val="left"/>
      <w:pPr>
        <w:tabs>
          <w:tab w:val="num" w:pos="3600"/>
        </w:tabs>
        <w:ind w:left="3600" w:hanging="360"/>
      </w:pPr>
      <w:rPr>
        <w:rFonts w:ascii="Arial" w:hAnsi="Arial" w:hint="default"/>
      </w:rPr>
    </w:lvl>
    <w:lvl w:ilvl="5" w:tplc="86D2A7F2" w:tentative="1">
      <w:start w:val="1"/>
      <w:numFmt w:val="bullet"/>
      <w:lvlText w:val="•"/>
      <w:lvlJc w:val="left"/>
      <w:pPr>
        <w:tabs>
          <w:tab w:val="num" w:pos="4320"/>
        </w:tabs>
        <w:ind w:left="4320" w:hanging="360"/>
      </w:pPr>
      <w:rPr>
        <w:rFonts w:ascii="Arial" w:hAnsi="Arial" w:hint="default"/>
      </w:rPr>
    </w:lvl>
    <w:lvl w:ilvl="6" w:tplc="950A22D8" w:tentative="1">
      <w:start w:val="1"/>
      <w:numFmt w:val="bullet"/>
      <w:lvlText w:val="•"/>
      <w:lvlJc w:val="left"/>
      <w:pPr>
        <w:tabs>
          <w:tab w:val="num" w:pos="5040"/>
        </w:tabs>
        <w:ind w:left="5040" w:hanging="360"/>
      </w:pPr>
      <w:rPr>
        <w:rFonts w:ascii="Arial" w:hAnsi="Arial" w:hint="default"/>
      </w:rPr>
    </w:lvl>
    <w:lvl w:ilvl="7" w:tplc="134E11B8" w:tentative="1">
      <w:start w:val="1"/>
      <w:numFmt w:val="bullet"/>
      <w:lvlText w:val="•"/>
      <w:lvlJc w:val="left"/>
      <w:pPr>
        <w:tabs>
          <w:tab w:val="num" w:pos="5760"/>
        </w:tabs>
        <w:ind w:left="5760" w:hanging="360"/>
      </w:pPr>
      <w:rPr>
        <w:rFonts w:ascii="Arial" w:hAnsi="Arial" w:hint="default"/>
      </w:rPr>
    </w:lvl>
    <w:lvl w:ilvl="8" w:tplc="34FE50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B83A2F"/>
    <w:multiLevelType w:val="hybridMultilevel"/>
    <w:tmpl w:val="C9D21540"/>
    <w:lvl w:ilvl="0" w:tplc="77F2249C">
      <w:start w:val="1"/>
      <w:numFmt w:val="bullet"/>
      <w:lvlText w:val="•"/>
      <w:lvlJc w:val="left"/>
      <w:pPr>
        <w:tabs>
          <w:tab w:val="num" w:pos="720"/>
        </w:tabs>
        <w:ind w:left="720" w:hanging="360"/>
      </w:pPr>
      <w:rPr>
        <w:rFonts w:ascii="Arial" w:hAnsi="Arial" w:hint="default"/>
      </w:rPr>
    </w:lvl>
    <w:lvl w:ilvl="1" w:tplc="D7487122" w:tentative="1">
      <w:start w:val="1"/>
      <w:numFmt w:val="bullet"/>
      <w:lvlText w:val="•"/>
      <w:lvlJc w:val="left"/>
      <w:pPr>
        <w:tabs>
          <w:tab w:val="num" w:pos="1440"/>
        </w:tabs>
        <w:ind w:left="1440" w:hanging="360"/>
      </w:pPr>
      <w:rPr>
        <w:rFonts w:ascii="Arial" w:hAnsi="Arial" w:hint="default"/>
      </w:rPr>
    </w:lvl>
    <w:lvl w:ilvl="2" w:tplc="C9961EAE" w:tentative="1">
      <w:start w:val="1"/>
      <w:numFmt w:val="bullet"/>
      <w:lvlText w:val="•"/>
      <w:lvlJc w:val="left"/>
      <w:pPr>
        <w:tabs>
          <w:tab w:val="num" w:pos="2160"/>
        </w:tabs>
        <w:ind w:left="2160" w:hanging="360"/>
      </w:pPr>
      <w:rPr>
        <w:rFonts w:ascii="Arial" w:hAnsi="Arial" w:hint="default"/>
      </w:rPr>
    </w:lvl>
    <w:lvl w:ilvl="3" w:tplc="4D74C6B0" w:tentative="1">
      <w:start w:val="1"/>
      <w:numFmt w:val="bullet"/>
      <w:lvlText w:val="•"/>
      <w:lvlJc w:val="left"/>
      <w:pPr>
        <w:tabs>
          <w:tab w:val="num" w:pos="2880"/>
        </w:tabs>
        <w:ind w:left="2880" w:hanging="360"/>
      </w:pPr>
      <w:rPr>
        <w:rFonts w:ascii="Arial" w:hAnsi="Arial" w:hint="default"/>
      </w:rPr>
    </w:lvl>
    <w:lvl w:ilvl="4" w:tplc="0BDEBEAA" w:tentative="1">
      <w:start w:val="1"/>
      <w:numFmt w:val="bullet"/>
      <w:lvlText w:val="•"/>
      <w:lvlJc w:val="left"/>
      <w:pPr>
        <w:tabs>
          <w:tab w:val="num" w:pos="3600"/>
        </w:tabs>
        <w:ind w:left="3600" w:hanging="360"/>
      </w:pPr>
      <w:rPr>
        <w:rFonts w:ascii="Arial" w:hAnsi="Arial" w:hint="default"/>
      </w:rPr>
    </w:lvl>
    <w:lvl w:ilvl="5" w:tplc="FB826028" w:tentative="1">
      <w:start w:val="1"/>
      <w:numFmt w:val="bullet"/>
      <w:lvlText w:val="•"/>
      <w:lvlJc w:val="left"/>
      <w:pPr>
        <w:tabs>
          <w:tab w:val="num" w:pos="4320"/>
        </w:tabs>
        <w:ind w:left="4320" w:hanging="360"/>
      </w:pPr>
      <w:rPr>
        <w:rFonts w:ascii="Arial" w:hAnsi="Arial" w:hint="default"/>
      </w:rPr>
    </w:lvl>
    <w:lvl w:ilvl="6" w:tplc="73AE65CC" w:tentative="1">
      <w:start w:val="1"/>
      <w:numFmt w:val="bullet"/>
      <w:lvlText w:val="•"/>
      <w:lvlJc w:val="left"/>
      <w:pPr>
        <w:tabs>
          <w:tab w:val="num" w:pos="5040"/>
        </w:tabs>
        <w:ind w:left="5040" w:hanging="360"/>
      </w:pPr>
      <w:rPr>
        <w:rFonts w:ascii="Arial" w:hAnsi="Arial" w:hint="default"/>
      </w:rPr>
    </w:lvl>
    <w:lvl w:ilvl="7" w:tplc="B1443150" w:tentative="1">
      <w:start w:val="1"/>
      <w:numFmt w:val="bullet"/>
      <w:lvlText w:val="•"/>
      <w:lvlJc w:val="left"/>
      <w:pPr>
        <w:tabs>
          <w:tab w:val="num" w:pos="5760"/>
        </w:tabs>
        <w:ind w:left="5760" w:hanging="360"/>
      </w:pPr>
      <w:rPr>
        <w:rFonts w:ascii="Arial" w:hAnsi="Arial" w:hint="default"/>
      </w:rPr>
    </w:lvl>
    <w:lvl w:ilvl="8" w:tplc="4EA69B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244DB6"/>
    <w:multiLevelType w:val="hybridMultilevel"/>
    <w:tmpl w:val="38AA333E"/>
    <w:lvl w:ilvl="0" w:tplc="D3DC5BC2">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17F6881"/>
    <w:multiLevelType w:val="multilevel"/>
    <w:tmpl w:val="DA5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7712D6"/>
    <w:multiLevelType w:val="hybridMultilevel"/>
    <w:tmpl w:val="A97C76EC"/>
    <w:lvl w:ilvl="0" w:tplc="89C27CF0">
      <w:start w:val="1"/>
      <w:numFmt w:val="decimal"/>
      <w:lvlText w:val="%1."/>
      <w:lvlJc w:val="left"/>
      <w:pPr>
        <w:ind w:left="144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F821A2"/>
    <w:multiLevelType w:val="hybridMultilevel"/>
    <w:tmpl w:val="0ED2EDC4"/>
    <w:lvl w:ilvl="0" w:tplc="3D0A2438">
      <w:start w:val="1"/>
      <w:numFmt w:val="bullet"/>
      <w:lvlText w:val="•"/>
      <w:lvlJc w:val="left"/>
      <w:pPr>
        <w:tabs>
          <w:tab w:val="num" w:pos="720"/>
        </w:tabs>
        <w:ind w:left="720" w:hanging="360"/>
      </w:pPr>
      <w:rPr>
        <w:rFonts w:ascii="Arial" w:hAnsi="Arial" w:hint="default"/>
      </w:rPr>
    </w:lvl>
    <w:lvl w:ilvl="1" w:tplc="DDAA6FA2" w:tentative="1">
      <w:start w:val="1"/>
      <w:numFmt w:val="bullet"/>
      <w:lvlText w:val="•"/>
      <w:lvlJc w:val="left"/>
      <w:pPr>
        <w:tabs>
          <w:tab w:val="num" w:pos="1440"/>
        </w:tabs>
        <w:ind w:left="1440" w:hanging="360"/>
      </w:pPr>
      <w:rPr>
        <w:rFonts w:ascii="Arial" w:hAnsi="Arial" w:hint="default"/>
      </w:rPr>
    </w:lvl>
    <w:lvl w:ilvl="2" w:tplc="01D6EC80" w:tentative="1">
      <w:start w:val="1"/>
      <w:numFmt w:val="bullet"/>
      <w:lvlText w:val="•"/>
      <w:lvlJc w:val="left"/>
      <w:pPr>
        <w:tabs>
          <w:tab w:val="num" w:pos="2160"/>
        </w:tabs>
        <w:ind w:left="2160" w:hanging="360"/>
      </w:pPr>
      <w:rPr>
        <w:rFonts w:ascii="Arial" w:hAnsi="Arial" w:hint="default"/>
      </w:rPr>
    </w:lvl>
    <w:lvl w:ilvl="3" w:tplc="A87081C4" w:tentative="1">
      <w:start w:val="1"/>
      <w:numFmt w:val="bullet"/>
      <w:lvlText w:val="•"/>
      <w:lvlJc w:val="left"/>
      <w:pPr>
        <w:tabs>
          <w:tab w:val="num" w:pos="2880"/>
        </w:tabs>
        <w:ind w:left="2880" w:hanging="360"/>
      </w:pPr>
      <w:rPr>
        <w:rFonts w:ascii="Arial" w:hAnsi="Arial" w:hint="default"/>
      </w:rPr>
    </w:lvl>
    <w:lvl w:ilvl="4" w:tplc="BFD4CF64" w:tentative="1">
      <w:start w:val="1"/>
      <w:numFmt w:val="bullet"/>
      <w:lvlText w:val="•"/>
      <w:lvlJc w:val="left"/>
      <w:pPr>
        <w:tabs>
          <w:tab w:val="num" w:pos="3600"/>
        </w:tabs>
        <w:ind w:left="3600" w:hanging="360"/>
      </w:pPr>
      <w:rPr>
        <w:rFonts w:ascii="Arial" w:hAnsi="Arial" w:hint="default"/>
      </w:rPr>
    </w:lvl>
    <w:lvl w:ilvl="5" w:tplc="BCBC3042" w:tentative="1">
      <w:start w:val="1"/>
      <w:numFmt w:val="bullet"/>
      <w:lvlText w:val="•"/>
      <w:lvlJc w:val="left"/>
      <w:pPr>
        <w:tabs>
          <w:tab w:val="num" w:pos="4320"/>
        </w:tabs>
        <w:ind w:left="4320" w:hanging="360"/>
      </w:pPr>
      <w:rPr>
        <w:rFonts w:ascii="Arial" w:hAnsi="Arial" w:hint="default"/>
      </w:rPr>
    </w:lvl>
    <w:lvl w:ilvl="6" w:tplc="B5B8E128" w:tentative="1">
      <w:start w:val="1"/>
      <w:numFmt w:val="bullet"/>
      <w:lvlText w:val="•"/>
      <w:lvlJc w:val="left"/>
      <w:pPr>
        <w:tabs>
          <w:tab w:val="num" w:pos="5040"/>
        </w:tabs>
        <w:ind w:left="5040" w:hanging="360"/>
      </w:pPr>
      <w:rPr>
        <w:rFonts w:ascii="Arial" w:hAnsi="Arial" w:hint="default"/>
      </w:rPr>
    </w:lvl>
    <w:lvl w:ilvl="7" w:tplc="80CA3D36" w:tentative="1">
      <w:start w:val="1"/>
      <w:numFmt w:val="bullet"/>
      <w:lvlText w:val="•"/>
      <w:lvlJc w:val="left"/>
      <w:pPr>
        <w:tabs>
          <w:tab w:val="num" w:pos="5760"/>
        </w:tabs>
        <w:ind w:left="5760" w:hanging="360"/>
      </w:pPr>
      <w:rPr>
        <w:rFonts w:ascii="Arial" w:hAnsi="Arial" w:hint="default"/>
      </w:rPr>
    </w:lvl>
    <w:lvl w:ilvl="8" w:tplc="9330023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3"/>
  </w:num>
  <w:num w:numId="3">
    <w:abstractNumId w:val="32"/>
  </w:num>
  <w:num w:numId="4">
    <w:abstractNumId w:val="23"/>
  </w:num>
  <w:num w:numId="5">
    <w:abstractNumId w:val="14"/>
  </w:num>
  <w:num w:numId="6">
    <w:abstractNumId w:val="10"/>
  </w:num>
  <w:num w:numId="7">
    <w:abstractNumId w:val="33"/>
  </w:num>
  <w:num w:numId="8">
    <w:abstractNumId w:val="18"/>
  </w:num>
  <w:num w:numId="9">
    <w:abstractNumId w:val="27"/>
  </w:num>
  <w:num w:numId="10">
    <w:abstractNumId w:val="31"/>
  </w:num>
  <w:num w:numId="11">
    <w:abstractNumId w:val="20"/>
  </w:num>
  <w:num w:numId="12">
    <w:abstractNumId w:val="5"/>
  </w:num>
  <w:num w:numId="13">
    <w:abstractNumId w:val="8"/>
  </w:num>
  <w:num w:numId="14">
    <w:abstractNumId w:val="26"/>
  </w:num>
  <w:num w:numId="15">
    <w:abstractNumId w:val="6"/>
  </w:num>
  <w:num w:numId="16">
    <w:abstractNumId w:val="15"/>
  </w:num>
  <w:num w:numId="17">
    <w:abstractNumId w:val="11"/>
  </w:num>
  <w:num w:numId="18">
    <w:abstractNumId w:val="4"/>
  </w:num>
  <w:num w:numId="19">
    <w:abstractNumId w:val="3"/>
  </w:num>
  <w:num w:numId="20">
    <w:abstractNumId w:val="2"/>
  </w:num>
  <w:num w:numId="21">
    <w:abstractNumId w:val="1"/>
  </w:num>
  <w:num w:numId="22">
    <w:abstractNumId w:val="0"/>
  </w:num>
  <w:num w:numId="23">
    <w:abstractNumId w:val="9"/>
  </w:num>
  <w:num w:numId="24">
    <w:abstractNumId w:val="21"/>
  </w:num>
  <w:num w:numId="25">
    <w:abstractNumId w:val="12"/>
  </w:num>
  <w:num w:numId="26">
    <w:abstractNumId w:val="16"/>
  </w:num>
  <w:num w:numId="27">
    <w:abstractNumId w:val="19"/>
  </w:num>
  <w:num w:numId="28">
    <w:abstractNumId w:val="7"/>
  </w:num>
  <w:num w:numId="29">
    <w:abstractNumId w:val="28"/>
  </w:num>
  <w:num w:numId="30">
    <w:abstractNumId w:val="25"/>
  </w:num>
  <w:num w:numId="31">
    <w:abstractNumId w:val="24"/>
  </w:num>
  <w:num w:numId="32">
    <w:abstractNumId w:val="29"/>
  </w:num>
  <w:num w:numId="33">
    <w:abstractNumId w:val="30"/>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FF"/>
    <w:rsid w:val="00004A70"/>
    <w:rsid w:val="00022745"/>
    <w:rsid w:val="000332FF"/>
    <w:rsid w:val="00085AE0"/>
    <w:rsid w:val="001369B1"/>
    <w:rsid w:val="00144FB8"/>
    <w:rsid w:val="002211E9"/>
    <w:rsid w:val="00341319"/>
    <w:rsid w:val="0037523C"/>
    <w:rsid w:val="003B524E"/>
    <w:rsid w:val="003D6EB2"/>
    <w:rsid w:val="003F5400"/>
    <w:rsid w:val="00422258"/>
    <w:rsid w:val="00423371"/>
    <w:rsid w:val="00431332"/>
    <w:rsid w:val="004B39DD"/>
    <w:rsid w:val="004B7A86"/>
    <w:rsid w:val="004E2E45"/>
    <w:rsid w:val="005224FE"/>
    <w:rsid w:val="005227EB"/>
    <w:rsid w:val="00606B34"/>
    <w:rsid w:val="006A04E0"/>
    <w:rsid w:val="006B28FE"/>
    <w:rsid w:val="006E10C3"/>
    <w:rsid w:val="006E3670"/>
    <w:rsid w:val="007552E8"/>
    <w:rsid w:val="007C275C"/>
    <w:rsid w:val="008D3815"/>
    <w:rsid w:val="00931112"/>
    <w:rsid w:val="00953866"/>
    <w:rsid w:val="0096679D"/>
    <w:rsid w:val="00976637"/>
    <w:rsid w:val="009C0275"/>
    <w:rsid w:val="009C587A"/>
    <w:rsid w:val="00A5608F"/>
    <w:rsid w:val="00A67A99"/>
    <w:rsid w:val="00A94919"/>
    <w:rsid w:val="00A965D2"/>
    <w:rsid w:val="00AE462C"/>
    <w:rsid w:val="00B06AFF"/>
    <w:rsid w:val="00B14812"/>
    <w:rsid w:val="00B26B84"/>
    <w:rsid w:val="00C03699"/>
    <w:rsid w:val="00C47DD7"/>
    <w:rsid w:val="00C65CEE"/>
    <w:rsid w:val="00C65F87"/>
    <w:rsid w:val="00C70457"/>
    <w:rsid w:val="00C70F08"/>
    <w:rsid w:val="00C71F68"/>
    <w:rsid w:val="00D812B2"/>
    <w:rsid w:val="00DB298D"/>
    <w:rsid w:val="00DE44A5"/>
    <w:rsid w:val="00E51439"/>
    <w:rsid w:val="00E5375E"/>
    <w:rsid w:val="00EA1A19"/>
    <w:rsid w:val="00EB4945"/>
    <w:rsid w:val="00EF12E9"/>
    <w:rsid w:val="00F11868"/>
    <w:rsid w:val="00F21094"/>
    <w:rsid w:val="00FE78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B5D440"/>
  <w15:docId w15:val="{C3CAB9AB-F2BE-4486-A04E-14AC4010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3815"/>
    <w:rPr>
      <w:i/>
      <w:iCs/>
    </w:rPr>
  </w:style>
  <w:style w:type="paragraph" w:styleId="Header">
    <w:name w:val="header"/>
    <w:basedOn w:val="Normal"/>
    <w:link w:val="HeaderChar"/>
    <w:unhideWhenUsed/>
    <w:rsid w:val="0096679D"/>
    <w:pPr>
      <w:tabs>
        <w:tab w:val="center" w:pos="4680"/>
        <w:tab w:val="right" w:pos="9360"/>
      </w:tabs>
    </w:pPr>
  </w:style>
  <w:style w:type="character" w:customStyle="1" w:styleId="HeaderChar">
    <w:name w:val="Header Char"/>
    <w:basedOn w:val="DefaultParagraphFont"/>
    <w:link w:val="Header"/>
    <w:rsid w:val="0096679D"/>
  </w:style>
  <w:style w:type="paragraph" w:styleId="Footer">
    <w:name w:val="footer"/>
    <w:basedOn w:val="Normal"/>
    <w:link w:val="FooterChar"/>
    <w:uiPriority w:val="99"/>
    <w:unhideWhenUsed/>
    <w:rsid w:val="0096679D"/>
    <w:pPr>
      <w:tabs>
        <w:tab w:val="center" w:pos="4680"/>
        <w:tab w:val="right" w:pos="9360"/>
      </w:tabs>
    </w:pPr>
  </w:style>
  <w:style w:type="character" w:customStyle="1" w:styleId="FooterChar">
    <w:name w:val="Footer Char"/>
    <w:basedOn w:val="DefaultParagraphFont"/>
    <w:link w:val="Footer"/>
    <w:uiPriority w:val="99"/>
    <w:rsid w:val="0096679D"/>
  </w:style>
  <w:style w:type="paragraph" w:styleId="ListParagraph">
    <w:name w:val="List Paragraph"/>
    <w:basedOn w:val="Normal"/>
    <w:uiPriority w:val="34"/>
    <w:qFormat/>
    <w:rsid w:val="00976637"/>
    <w:pPr>
      <w:ind w:left="720"/>
      <w:contextualSpacing/>
    </w:pPr>
  </w:style>
  <w:style w:type="paragraph" w:styleId="BalloonText">
    <w:name w:val="Balloon Text"/>
    <w:basedOn w:val="Normal"/>
    <w:link w:val="BalloonTextChar"/>
    <w:unhideWhenUsed/>
    <w:rsid w:val="00976637"/>
    <w:rPr>
      <w:rFonts w:ascii="Tahoma" w:hAnsi="Tahoma" w:cs="Tahoma"/>
      <w:sz w:val="16"/>
      <w:szCs w:val="16"/>
    </w:rPr>
  </w:style>
  <w:style w:type="character" w:customStyle="1" w:styleId="BalloonTextChar">
    <w:name w:val="Balloon Text Char"/>
    <w:basedOn w:val="DefaultParagraphFont"/>
    <w:link w:val="BalloonText"/>
    <w:rsid w:val="00976637"/>
    <w:rPr>
      <w:rFonts w:ascii="Tahoma" w:hAnsi="Tahoma" w:cs="Tahoma"/>
      <w:sz w:val="16"/>
      <w:szCs w:val="16"/>
    </w:rPr>
  </w:style>
  <w:style w:type="character" w:styleId="CommentReference">
    <w:name w:val="annotation reference"/>
    <w:basedOn w:val="DefaultParagraphFont"/>
    <w:uiPriority w:val="99"/>
    <w:semiHidden/>
    <w:unhideWhenUsed/>
    <w:rsid w:val="00931112"/>
    <w:rPr>
      <w:sz w:val="16"/>
      <w:szCs w:val="16"/>
    </w:rPr>
  </w:style>
  <w:style w:type="paragraph" w:styleId="CommentText">
    <w:name w:val="annotation text"/>
    <w:basedOn w:val="Normal"/>
    <w:link w:val="CommentTextChar"/>
    <w:uiPriority w:val="99"/>
    <w:semiHidden/>
    <w:unhideWhenUsed/>
    <w:rsid w:val="00931112"/>
    <w:rPr>
      <w:sz w:val="20"/>
      <w:szCs w:val="20"/>
    </w:rPr>
  </w:style>
  <w:style w:type="character" w:customStyle="1" w:styleId="CommentTextChar">
    <w:name w:val="Comment Text Char"/>
    <w:basedOn w:val="DefaultParagraphFont"/>
    <w:link w:val="CommentText"/>
    <w:uiPriority w:val="99"/>
    <w:semiHidden/>
    <w:rsid w:val="00931112"/>
    <w:rPr>
      <w:sz w:val="20"/>
      <w:szCs w:val="20"/>
    </w:rPr>
  </w:style>
  <w:style w:type="paragraph" w:styleId="CommentSubject">
    <w:name w:val="annotation subject"/>
    <w:basedOn w:val="CommentText"/>
    <w:next w:val="CommentText"/>
    <w:link w:val="CommentSubjectChar"/>
    <w:uiPriority w:val="99"/>
    <w:semiHidden/>
    <w:unhideWhenUsed/>
    <w:rsid w:val="00931112"/>
    <w:rPr>
      <w:b/>
      <w:bCs/>
    </w:rPr>
  </w:style>
  <w:style w:type="character" w:customStyle="1" w:styleId="CommentSubjectChar">
    <w:name w:val="Comment Subject Char"/>
    <w:basedOn w:val="CommentTextChar"/>
    <w:link w:val="CommentSubject"/>
    <w:uiPriority w:val="99"/>
    <w:semiHidden/>
    <w:rsid w:val="00931112"/>
    <w:rPr>
      <w:b/>
      <w:bCs/>
      <w:sz w:val="20"/>
      <w:szCs w:val="20"/>
    </w:rPr>
  </w:style>
  <w:style w:type="paragraph" w:customStyle="1" w:styleId="Body">
    <w:name w:val="Body"/>
    <w:basedOn w:val="Normal"/>
    <w:qFormat/>
    <w:rsid w:val="00C65CEE"/>
    <w:pPr>
      <w:spacing w:after="240" w:line="280" w:lineRule="exact"/>
    </w:pPr>
  </w:style>
  <w:style w:type="paragraph" w:styleId="ListBullet">
    <w:name w:val="List Bullet"/>
    <w:basedOn w:val="Normal"/>
    <w:rsid w:val="00C65CEE"/>
    <w:pPr>
      <w:widowControl w:val="0"/>
      <w:numPr>
        <w:numId w:val="18"/>
      </w:numPr>
      <w:autoSpaceDE w:val="0"/>
      <w:autoSpaceDN w:val="0"/>
      <w:adjustRightInd w:val="0"/>
      <w:contextualSpacing/>
    </w:pPr>
    <w:rPr>
      <w:rFonts w:ascii="Arial" w:eastAsia="Times New Roman" w:hAnsi="Arial" w:cs="Times New Roman"/>
      <w:szCs w:val="24"/>
    </w:rPr>
  </w:style>
  <w:style w:type="paragraph" w:styleId="ListBullet3">
    <w:name w:val="List Bullet 3"/>
    <w:basedOn w:val="Normal"/>
    <w:rsid w:val="00C65CEE"/>
    <w:pPr>
      <w:widowControl w:val="0"/>
      <w:numPr>
        <w:numId w:val="20"/>
      </w:numPr>
      <w:autoSpaceDE w:val="0"/>
      <w:autoSpaceDN w:val="0"/>
      <w:adjustRightInd w:val="0"/>
      <w:contextualSpacing/>
    </w:pPr>
    <w:rPr>
      <w:rFonts w:ascii="Arial" w:eastAsia="Times New Roman" w:hAnsi="Arial" w:cs="Times New Roman"/>
      <w:szCs w:val="24"/>
    </w:rPr>
  </w:style>
  <w:style w:type="character" w:styleId="Hyperlink">
    <w:name w:val="Hyperlink"/>
    <w:basedOn w:val="DefaultParagraphFont"/>
    <w:uiPriority w:val="99"/>
    <w:rsid w:val="00C65CEE"/>
    <w:rPr>
      <w:color w:val="0000FF" w:themeColor="hyperlink"/>
      <w:u w:val="single"/>
    </w:rPr>
  </w:style>
  <w:style w:type="character" w:customStyle="1" w:styleId="normalchar">
    <w:name w:val="normal__char"/>
    <w:basedOn w:val="DefaultParagraphFont"/>
    <w:rsid w:val="00E51439"/>
  </w:style>
  <w:style w:type="character" w:customStyle="1" w:styleId="hyperlinkchar">
    <w:name w:val="hyperlink__char"/>
    <w:basedOn w:val="DefaultParagraphFont"/>
    <w:rsid w:val="00E51439"/>
  </w:style>
  <w:style w:type="character" w:customStyle="1" w:styleId="Heading1Char">
    <w:name w:val="Heading 1 Char"/>
    <w:basedOn w:val="DefaultParagraphFont"/>
    <w:link w:val="Heading1"/>
    <w:uiPriority w:val="9"/>
    <w:rsid w:val="00A67A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713">
      <w:bodyDiv w:val="1"/>
      <w:marLeft w:val="0"/>
      <w:marRight w:val="0"/>
      <w:marTop w:val="0"/>
      <w:marBottom w:val="0"/>
      <w:divBdr>
        <w:top w:val="none" w:sz="0" w:space="0" w:color="auto"/>
        <w:left w:val="none" w:sz="0" w:space="0" w:color="auto"/>
        <w:bottom w:val="none" w:sz="0" w:space="0" w:color="auto"/>
        <w:right w:val="none" w:sz="0" w:space="0" w:color="auto"/>
      </w:divBdr>
    </w:div>
    <w:div w:id="107243547">
      <w:bodyDiv w:val="1"/>
      <w:marLeft w:val="0"/>
      <w:marRight w:val="0"/>
      <w:marTop w:val="0"/>
      <w:marBottom w:val="0"/>
      <w:divBdr>
        <w:top w:val="none" w:sz="0" w:space="0" w:color="auto"/>
        <w:left w:val="none" w:sz="0" w:space="0" w:color="auto"/>
        <w:bottom w:val="none" w:sz="0" w:space="0" w:color="auto"/>
        <w:right w:val="none" w:sz="0" w:space="0" w:color="auto"/>
      </w:divBdr>
    </w:div>
    <w:div w:id="636105919">
      <w:bodyDiv w:val="1"/>
      <w:marLeft w:val="0"/>
      <w:marRight w:val="0"/>
      <w:marTop w:val="0"/>
      <w:marBottom w:val="0"/>
      <w:divBdr>
        <w:top w:val="none" w:sz="0" w:space="0" w:color="auto"/>
        <w:left w:val="none" w:sz="0" w:space="0" w:color="auto"/>
        <w:bottom w:val="none" w:sz="0" w:space="0" w:color="auto"/>
        <w:right w:val="none" w:sz="0" w:space="0" w:color="auto"/>
      </w:divBdr>
    </w:div>
    <w:div w:id="16757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Seana M. Nuñez-Grider</dc:creator>
  <cp:lastModifiedBy>Jessica Seyfried</cp:lastModifiedBy>
  <cp:revision>2</cp:revision>
  <cp:lastPrinted>2013-02-20T19:52:00Z</cp:lastPrinted>
  <dcterms:created xsi:type="dcterms:W3CDTF">2018-07-17T19:00:00Z</dcterms:created>
  <dcterms:modified xsi:type="dcterms:W3CDTF">2018-07-17T19:00:00Z</dcterms:modified>
</cp:coreProperties>
</file>